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06" w:rsidRDefault="00C770DC" w:rsidP="00F71206">
      <w:pPr>
        <w:spacing w:line="276" w:lineRule="auto"/>
        <w:ind w:left="389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-630779</wp:posOffset>
            </wp:positionH>
            <wp:positionV relativeFrom="paragraph">
              <wp:posOffset>-752363</wp:posOffset>
            </wp:positionV>
            <wp:extent cx="7097432" cy="3367143"/>
            <wp:effectExtent l="19050" t="0" r="8218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432" cy="336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206">
        <w:t>УТВЕРЖДАЮ</w:t>
      </w:r>
    </w:p>
    <w:p w:rsidR="00F71206" w:rsidRDefault="00F71206" w:rsidP="00F71206">
      <w:pPr>
        <w:spacing w:line="276" w:lineRule="auto"/>
        <w:ind w:left="3898"/>
        <w:jc w:val="right"/>
      </w:pPr>
      <w:r>
        <w:t xml:space="preserve">директор школы </w:t>
      </w:r>
      <w:r>
        <w:tab/>
      </w:r>
      <w:r>
        <w:tab/>
        <w:t>Дорошенко С.С.</w:t>
      </w:r>
    </w:p>
    <w:p w:rsidR="00F71206" w:rsidRDefault="00F71206" w:rsidP="00F71206">
      <w:pPr>
        <w:spacing w:line="276" w:lineRule="auto"/>
        <w:ind w:left="3898"/>
        <w:jc w:val="right"/>
      </w:pPr>
      <w:r>
        <w:t>Приказ № ____ от «____»__________201_</w:t>
      </w:r>
      <w:r w:rsidR="004163F2">
        <w:t>_</w:t>
      </w:r>
      <w:r>
        <w:t>г.</w:t>
      </w:r>
    </w:p>
    <w:p w:rsidR="00F71206" w:rsidRDefault="00F71206" w:rsidP="00F71206">
      <w:pPr>
        <w:ind w:left="3492"/>
      </w:pPr>
    </w:p>
    <w:p w:rsidR="004163F2" w:rsidRDefault="00F71206" w:rsidP="00F71206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  <w:r w:rsidR="00AE1997">
        <w:rPr>
          <w:sz w:val="36"/>
          <w:szCs w:val="36"/>
        </w:rPr>
        <w:t xml:space="preserve"> </w:t>
      </w:r>
    </w:p>
    <w:p w:rsidR="00F71206" w:rsidRDefault="00AE1997" w:rsidP="00F71206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им. В.В. Куприянова</w:t>
      </w:r>
      <w:r w:rsidR="00F71206">
        <w:rPr>
          <w:sz w:val="36"/>
          <w:szCs w:val="36"/>
        </w:rPr>
        <w:t xml:space="preserve"> </w:t>
      </w:r>
    </w:p>
    <w:p w:rsidR="00F71206" w:rsidRDefault="00F71206" w:rsidP="00F71206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F71206" w:rsidRDefault="00F71206" w:rsidP="00F71206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F71206" w:rsidRDefault="00F71206" w:rsidP="00F71206">
      <w:pPr>
        <w:shd w:val="clear" w:color="auto" w:fill="FFFFFF"/>
        <w:spacing w:line="418" w:lineRule="exact"/>
        <w:jc w:val="center"/>
      </w:pPr>
      <w:r>
        <w:rPr>
          <w:sz w:val="36"/>
          <w:szCs w:val="36"/>
        </w:rPr>
        <w:t>Хабаровского края</w:t>
      </w:r>
    </w:p>
    <w:p w:rsidR="00F71206" w:rsidRDefault="00F71206" w:rsidP="00F71206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F71206" w:rsidRDefault="00F71206" w:rsidP="00F71206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F71206" w:rsidRDefault="00F71206" w:rsidP="00F71206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F71206" w:rsidRDefault="00F71206" w:rsidP="00F71206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F71206" w:rsidRDefault="00F71206" w:rsidP="00F71206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F71206" w:rsidRDefault="00F71206" w:rsidP="00F71206">
      <w:pPr>
        <w:shd w:val="clear" w:color="auto" w:fill="FFFFFF"/>
        <w:ind w:right="108"/>
        <w:jc w:val="center"/>
      </w:pPr>
      <w:r>
        <w:rPr>
          <w:position w:val="-6"/>
          <w:sz w:val="46"/>
          <w:szCs w:val="46"/>
        </w:rPr>
        <w:t>ПОЛОЖЕНИЕ</w:t>
      </w:r>
    </w:p>
    <w:p w:rsidR="00F71206" w:rsidRDefault="00F71206" w:rsidP="00F71206">
      <w:pPr>
        <w:shd w:val="clear" w:color="auto" w:fill="FFFFFF"/>
        <w:jc w:val="center"/>
        <w:rPr>
          <w:sz w:val="36"/>
          <w:szCs w:val="36"/>
        </w:rPr>
      </w:pPr>
      <w:r>
        <w:rPr>
          <w:spacing w:val="-6"/>
          <w:sz w:val="46"/>
          <w:szCs w:val="46"/>
        </w:rPr>
        <w:t>О ОБЩЕШКОЛЬНОМ РОДИТЕЛЬСКОМ КОМИТЕТЕ</w:t>
      </w: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F71206" w:rsidP="00F712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71206" w:rsidRDefault="00AE1997" w:rsidP="004163F2">
      <w:pPr>
        <w:shd w:val="clear" w:color="auto" w:fill="FFFFFF"/>
        <w:ind w:right="151"/>
        <w:jc w:val="center"/>
        <w:rPr>
          <w:sz w:val="36"/>
          <w:szCs w:val="36"/>
        </w:rPr>
      </w:pPr>
      <w:r>
        <w:rPr>
          <w:sz w:val="36"/>
          <w:szCs w:val="36"/>
        </w:rPr>
        <w:t>2014</w:t>
      </w:r>
      <w:r w:rsidR="00F71206">
        <w:rPr>
          <w:sz w:val="36"/>
          <w:szCs w:val="36"/>
        </w:rPr>
        <w:t xml:space="preserve"> ГОД</w:t>
      </w:r>
    </w:p>
    <w:p w:rsidR="00F71206" w:rsidRDefault="00F71206" w:rsidP="00F71206">
      <w:pPr>
        <w:shd w:val="clear" w:color="auto" w:fill="FFFFFF"/>
        <w:ind w:right="151"/>
        <w:jc w:val="center"/>
      </w:pPr>
    </w:p>
    <w:p w:rsidR="00F71206" w:rsidRPr="00F71206" w:rsidRDefault="00F71206" w:rsidP="00F71206">
      <w:pPr>
        <w:pStyle w:val="a4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1206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1. ОБЩИЕ ПОЛОЖЕНИЯ</w:t>
      </w:r>
    </w:p>
    <w:p w:rsidR="00F71206" w:rsidRDefault="00F71206" w:rsidP="00F71206">
      <w:pPr>
        <w:jc w:val="center"/>
      </w:pP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Родительского комитета общеобразовательного </w:t>
      </w:r>
      <w:r w:rsidR="00AE1997">
        <w:rPr>
          <w:rFonts w:ascii="Times New Roman" w:hAnsi="Times New Roman" w:cs="Times New Roman"/>
          <w:sz w:val="24"/>
          <w:szCs w:val="24"/>
        </w:rPr>
        <w:t>учреждения.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Родительский комитет (далее по тексту – Комитет) возглавляет председатель. Комитет подчиняется и подотчетен общешкольному родительскому собранию. Срок полномочий Комитета – один год (или ротация состава Комитета проводится ежегодно на 1/3).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координации работы в состав Комитета входит заместитель руководителя общеобразовательного учреждения по воспитательной работе.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общеобразовательного учреждения и настоящим Положением.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которых издается приказ по общеобразовательному учреждению.</w:t>
      </w:r>
    </w:p>
    <w:p w:rsidR="00F71206" w:rsidRDefault="00F71206" w:rsidP="00F71206">
      <w:pPr>
        <w:jc w:val="center"/>
      </w:pPr>
    </w:p>
    <w:p w:rsidR="00F71206" w:rsidRP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F71206">
        <w:rPr>
          <w:rStyle w:val="a3"/>
          <w:rFonts w:ascii="Times New Roman" w:hAnsi="Times New Roman" w:cs="Times New Roman"/>
          <w:b w:val="0"/>
          <w:sz w:val="24"/>
          <w:szCs w:val="24"/>
        </w:rPr>
        <w:t>2. ОСНОВНЫЕ ЗАДАЧИ</w:t>
      </w:r>
    </w:p>
    <w:p w:rsidR="00F71206" w:rsidRPr="00F71206" w:rsidRDefault="00F71206" w:rsidP="00F71206">
      <w:pPr>
        <w:jc w:val="center"/>
      </w:pP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Комитета являются: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Содействие администрации общеобразовательного учреждения: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защите законных прав и интересов обучающихся;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организации и проведении общешкольных мероприятий.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Организация работы с родителями (законными представителями) обучающихся общеобразовательного учреждения по разъяснению их прав и обязанностей, значения всестороннего воспитания ребенка в семье.</w:t>
      </w:r>
    </w:p>
    <w:p w:rsidR="00F71206" w:rsidRDefault="00F71206" w:rsidP="00F71206">
      <w:pPr>
        <w:jc w:val="center"/>
      </w:pPr>
    </w:p>
    <w:p w:rsidR="00F71206" w:rsidRPr="00F71206" w:rsidRDefault="00F71206" w:rsidP="00F71206">
      <w:pPr>
        <w:pStyle w:val="a4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1206">
        <w:rPr>
          <w:rStyle w:val="a3"/>
          <w:rFonts w:ascii="Times New Roman" w:hAnsi="Times New Roman" w:cs="Times New Roman"/>
          <w:b w:val="0"/>
          <w:sz w:val="24"/>
          <w:szCs w:val="24"/>
        </w:rPr>
        <w:t>3. ФУНКЦИИ ОБЩЕШКОЛЬНОГО РОДИТЕЛЬСКОГО КОМИТЕТА</w:t>
      </w:r>
    </w:p>
    <w:p w:rsidR="00F71206" w:rsidRDefault="00F71206" w:rsidP="00F71206">
      <w:pPr>
        <w:jc w:val="center"/>
      </w:pP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Координирует деятельность классных родительских комитетов.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Оказывает содействие в проведении общешкольных мероприятий.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Участвует в подготовке общеобразовательного учреждения к новому учебному году.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Совместно с администрацией </w:t>
      </w:r>
      <w:r w:rsidR="00285E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чреждения контролирует организацию качества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медицинского обслуживания.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Оказывает помощь администрации </w:t>
      </w:r>
      <w:r w:rsidR="00285E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 в организации и проведении общешкольных родительских собраний.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Обсуждает локальные акты </w:t>
      </w:r>
      <w:r w:rsidR="00285E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 по вопросам, входящим в компетенцию Комитета.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Взаимодействует с общественными организациями по вопросу пропаганды школьных традиций, уклада школьной жизни.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3.12. Взаимодействует с педагогическим коллективом </w:t>
      </w:r>
      <w:r w:rsidR="00285E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 по вопросам профилактики правонарушений, безнадзорности и беспризорности среди несовершеннолетних обучающихся.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Взаимодействует с другими органами самоуправления </w:t>
      </w:r>
      <w:r w:rsidR="00285E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чреждения по вопросам проведения общешкольных мероприятий и другим вопросам, относящимся к компетенции Комитета. </w:t>
      </w:r>
    </w:p>
    <w:p w:rsidR="00F71206" w:rsidRDefault="00F71206" w:rsidP="00F71206">
      <w:pPr>
        <w:jc w:val="center"/>
      </w:pPr>
    </w:p>
    <w:p w:rsidR="00F71206" w:rsidRPr="00F71206" w:rsidRDefault="00F71206" w:rsidP="00F71206">
      <w:pPr>
        <w:pStyle w:val="a4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120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4. ПРАВА РОДИТЕЛЬСКОГО КОМИТЕТА </w:t>
      </w:r>
    </w:p>
    <w:p w:rsidR="00F71206" w:rsidRDefault="00F71206" w:rsidP="00F71206">
      <w:pPr>
        <w:jc w:val="center"/>
      </w:pP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Вносить предложения админи</w:t>
      </w:r>
      <w:r w:rsidR="00AE1997">
        <w:rPr>
          <w:rFonts w:ascii="Times New Roman" w:hAnsi="Times New Roman" w:cs="Times New Roman"/>
          <w:sz w:val="24"/>
          <w:szCs w:val="24"/>
        </w:rPr>
        <w:t>страции,</w:t>
      </w:r>
      <w:r>
        <w:rPr>
          <w:rFonts w:ascii="Times New Roman" w:hAnsi="Times New Roman" w:cs="Times New Roman"/>
          <w:sz w:val="24"/>
          <w:szCs w:val="24"/>
        </w:rPr>
        <w:t xml:space="preserve"> и получать информацию о результатах их рассмотрения.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Обращаться за разъяснениями в учреждения и организации.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Заслушивать и получать информацию от администрации </w:t>
      </w:r>
      <w:r w:rsidR="00285EF7">
        <w:rPr>
          <w:rFonts w:ascii="Times New Roman" w:hAnsi="Times New Roman" w:cs="Times New Roman"/>
          <w:sz w:val="24"/>
          <w:szCs w:val="24"/>
        </w:rPr>
        <w:t>У</w:t>
      </w:r>
      <w:r w:rsidR="00AE1997">
        <w:rPr>
          <w:rFonts w:ascii="Times New Roman" w:hAnsi="Times New Roman" w:cs="Times New Roman"/>
          <w:sz w:val="24"/>
          <w:szCs w:val="24"/>
        </w:rPr>
        <w:t>чреждения</w:t>
      </w:r>
      <w:proofErr w:type="gramStart"/>
      <w:r w:rsidR="00AE1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Принимать участие в обсуждении локальных актов </w:t>
      </w:r>
      <w:r w:rsidR="00285E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Давать разъяснения и принимать меры по рассматриваемым обращениям.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Выносить общественное порицание родителям, уклоняющимся от воспитания детей в семье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Председатель Комитета может присутствовать (с последующим информированием Комитета) на отдельных заседаниях педагогического совет</w:t>
      </w:r>
      <w:r w:rsidR="00AE199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Комитета.</w:t>
      </w:r>
    </w:p>
    <w:p w:rsidR="00F71206" w:rsidRDefault="00F71206" w:rsidP="00F71206">
      <w:pPr>
        <w:jc w:val="center"/>
      </w:pPr>
    </w:p>
    <w:p w:rsidR="00F71206" w:rsidRPr="00F71206" w:rsidRDefault="00F71206" w:rsidP="00F71206">
      <w:pPr>
        <w:pStyle w:val="a4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1206">
        <w:rPr>
          <w:rStyle w:val="a3"/>
          <w:rFonts w:ascii="Times New Roman" w:hAnsi="Times New Roman" w:cs="Times New Roman"/>
          <w:b w:val="0"/>
          <w:sz w:val="24"/>
          <w:szCs w:val="24"/>
        </w:rPr>
        <w:t>5. ОТВЕТСТВЕННОСТЬ РОДИТЕЛЬСКОГО КОМИТЕТА</w:t>
      </w:r>
    </w:p>
    <w:p w:rsidR="00F71206" w:rsidRDefault="00F71206" w:rsidP="00F71206">
      <w:pPr>
        <w:jc w:val="center"/>
      </w:pP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отвечает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Выполнение плана работы.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Выполнение решений, рекомендаций Комитета.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Установление взаимопонимания между руководством </w:t>
      </w:r>
      <w:r w:rsidR="00285E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 и родителями (законными представителями) обучающихся в вопросах семей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ного и общественного воспитания.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Бездействие отдельных членов Комитета или всего Комитета.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F71206" w:rsidRDefault="00F71206" w:rsidP="00F71206">
      <w:pPr>
        <w:jc w:val="center"/>
      </w:pPr>
    </w:p>
    <w:p w:rsidR="00F71206" w:rsidRPr="00F71206" w:rsidRDefault="00F71206" w:rsidP="00F71206">
      <w:pPr>
        <w:pStyle w:val="a4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1206">
        <w:rPr>
          <w:rStyle w:val="a3"/>
          <w:rFonts w:ascii="Times New Roman" w:hAnsi="Times New Roman" w:cs="Times New Roman"/>
          <w:b w:val="0"/>
          <w:sz w:val="24"/>
          <w:szCs w:val="24"/>
        </w:rPr>
        <w:t>6. ОРГАНИЗАЦИЯ РАБОТЫ</w:t>
      </w:r>
    </w:p>
    <w:p w:rsidR="00F71206" w:rsidRDefault="00F71206" w:rsidP="00F71206">
      <w:pPr>
        <w:jc w:val="center"/>
      </w:pP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состав Комитета входят представители родителей (законных представителей) обучающихся, по одному от каждого класса. Представители в Комитет избираются ежегодно на классных родительских собраниях в начале учебного года.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Численный состав Комитета Учреждение определяет самостоятельно.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Из своего состава Комитет избирает председателя, заместителя и секретаря.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Комитет работает поразработанным и принятым им регламенту работы и плану, которые согласуются с директором Учреждения.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 О своей работе Комитет отчитывается перед общешкольным родительс</w:t>
      </w:r>
      <w:r w:rsidR="00AE1997">
        <w:rPr>
          <w:rFonts w:ascii="Times New Roman" w:hAnsi="Times New Roman" w:cs="Times New Roman"/>
          <w:sz w:val="24"/>
          <w:szCs w:val="24"/>
        </w:rPr>
        <w:t>ким собранием не реже одного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AE19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Переписка Комитета по вопросам, относящимся к его компетенции, ведется от имени Учреждения, документы подписывают директор Учреждения и председатель Комитета.</w:t>
      </w:r>
    </w:p>
    <w:p w:rsidR="00F71206" w:rsidRDefault="00F71206" w:rsidP="00F71206">
      <w:pPr>
        <w:jc w:val="center"/>
      </w:pPr>
    </w:p>
    <w:p w:rsidR="00F71206" w:rsidRPr="00F71206" w:rsidRDefault="00F71206" w:rsidP="00F71206">
      <w:pPr>
        <w:pStyle w:val="a4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1206">
        <w:rPr>
          <w:rStyle w:val="a3"/>
          <w:rFonts w:ascii="Times New Roman" w:hAnsi="Times New Roman" w:cs="Times New Roman"/>
          <w:b w:val="0"/>
          <w:sz w:val="24"/>
          <w:szCs w:val="24"/>
        </w:rPr>
        <w:t>7. ДЕЛОПРОИЗВОДСТВО</w:t>
      </w:r>
    </w:p>
    <w:p w:rsidR="00F71206" w:rsidRDefault="00F71206" w:rsidP="00F71206">
      <w:pPr>
        <w:jc w:val="center"/>
      </w:pP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Комитет ведет протоколы своих заседаний и общешкольных родительских со</w:t>
      </w:r>
      <w:r w:rsidR="00AE1997">
        <w:rPr>
          <w:rFonts w:ascii="Times New Roman" w:hAnsi="Times New Roman" w:cs="Times New Roman"/>
          <w:sz w:val="24"/>
          <w:szCs w:val="24"/>
        </w:rPr>
        <w:t xml:space="preserve">браний </w:t>
      </w:r>
      <w:proofErr w:type="gramStart"/>
      <w:r w:rsidR="00AE19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1997">
        <w:rPr>
          <w:rFonts w:ascii="Times New Roman" w:hAnsi="Times New Roman" w:cs="Times New Roman"/>
          <w:sz w:val="24"/>
          <w:szCs w:val="24"/>
        </w:rPr>
        <w:t xml:space="preserve"> соответствий.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Протоколы хранятся в канцелярии Учреждения. </w:t>
      </w:r>
    </w:p>
    <w:p w:rsidR="00F71206" w:rsidRDefault="00F71206" w:rsidP="00F71206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Ответственность за делопроизводство в Комитете возлагается на председателя Комитета.</w:t>
      </w:r>
    </w:p>
    <w:p w:rsidR="00F71206" w:rsidRDefault="00F71206" w:rsidP="00F71206">
      <w:r>
        <w:t>7.4.  Срок действия данного Положения не ограничен.</w:t>
      </w:r>
    </w:p>
    <w:p w:rsidR="00CF2102" w:rsidRDefault="00CF2102"/>
    <w:sectPr w:rsidR="00CF2102" w:rsidSect="00C3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4CF3"/>
    <w:multiLevelType w:val="hybridMultilevel"/>
    <w:tmpl w:val="7AD01D0E"/>
    <w:lvl w:ilvl="0" w:tplc="27CAF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7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C6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84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09F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05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4C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4D2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C7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1206"/>
    <w:rsid w:val="00285EF7"/>
    <w:rsid w:val="002E56A3"/>
    <w:rsid w:val="004163F2"/>
    <w:rsid w:val="00960DCD"/>
    <w:rsid w:val="00AE1997"/>
    <w:rsid w:val="00C37C79"/>
    <w:rsid w:val="00C770DC"/>
    <w:rsid w:val="00CF2102"/>
    <w:rsid w:val="00F7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71206"/>
    <w:rPr>
      <w:b/>
      <w:bCs/>
    </w:rPr>
  </w:style>
  <w:style w:type="paragraph" w:styleId="a4">
    <w:name w:val="Normal (Web)"/>
    <w:basedOn w:val="a"/>
    <w:uiPriority w:val="99"/>
    <w:rsid w:val="00F71206"/>
    <w:pPr>
      <w:ind w:firstLine="320"/>
      <w:jc w:val="both"/>
    </w:pPr>
    <w:rPr>
      <w:rFonts w:ascii="Arial Unicode MS" w:eastAsia="Arial Unicode MS" w:hAnsi="Arial Unicode MS" w:cs="Arial Unicode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71206"/>
    <w:rPr>
      <w:b/>
      <w:bCs/>
    </w:rPr>
  </w:style>
  <w:style w:type="paragraph" w:styleId="a4">
    <w:name w:val="Normal (Web)"/>
    <w:basedOn w:val="a"/>
    <w:uiPriority w:val="99"/>
    <w:rsid w:val="00F71206"/>
    <w:pPr>
      <w:ind w:firstLine="320"/>
      <w:jc w:val="both"/>
    </w:pPr>
    <w:rPr>
      <w:rFonts w:ascii="Arial Unicode MS" w:eastAsia="Arial Unicode MS" w:hAnsi="Arial Unicode MS" w:cs="Arial Unicode M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991</Words>
  <Characters>5655</Characters>
  <Application>Microsoft Office Word</Application>
  <DocSecurity>0</DocSecurity>
  <Lines>47</Lines>
  <Paragraphs>13</Paragraphs>
  <ScaleCrop>false</ScaleCrop>
  <Company>МБОУ СОШ №20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5</cp:revision>
  <cp:lastPrinted>2012-06-16T04:58:00Z</cp:lastPrinted>
  <dcterms:created xsi:type="dcterms:W3CDTF">2012-06-16T04:58:00Z</dcterms:created>
  <dcterms:modified xsi:type="dcterms:W3CDTF">2014-03-11T23:38:00Z</dcterms:modified>
</cp:coreProperties>
</file>